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651F0" w14:textId="77777777" w:rsidR="00D45979" w:rsidRDefault="00D45979" w:rsidP="00D45979">
      <w:pPr>
        <w:jc w:val="right"/>
      </w:pPr>
      <w:r>
        <w:t>Приложение №1</w:t>
      </w:r>
    </w:p>
    <w:p w14:paraId="5922181D" w14:textId="77777777" w:rsidR="00D45979" w:rsidRDefault="00D45979" w:rsidP="00D45979"/>
    <w:p w14:paraId="0C03E5A9" w14:textId="77777777" w:rsidR="00D45979" w:rsidRDefault="00D45979" w:rsidP="00D45979">
      <w:pPr>
        <w:jc w:val="center"/>
        <w:rPr>
          <w:b/>
        </w:rPr>
      </w:pPr>
      <w:r>
        <w:rPr>
          <w:b/>
        </w:rPr>
        <w:t xml:space="preserve">ЗАЯВКА – АНКЕТА УЧАСТНИКА </w:t>
      </w:r>
    </w:p>
    <w:p w14:paraId="0C8E2D16" w14:textId="77777777" w:rsidR="00D45979" w:rsidRDefault="00D45979" w:rsidP="00D45979">
      <w:pPr>
        <w:jc w:val="center"/>
        <w:rPr>
          <w:b/>
        </w:rPr>
      </w:pPr>
      <w:r>
        <w:rPr>
          <w:b/>
        </w:rPr>
        <w:t>конкурса на участие в тематической образовательной программе ФГБОУ «МДЦ «Артек»</w:t>
      </w:r>
    </w:p>
    <w:p w14:paraId="45644A4E" w14:textId="77777777" w:rsidR="00D45979" w:rsidRDefault="00D45979" w:rsidP="00D45979">
      <w:pPr>
        <w:ind w:firstLine="567"/>
        <w:jc w:val="center"/>
        <w:rPr>
          <w:b/>
        </w:rPr>
      </w:pPr>
      <w:r>
        <w:rPr>
          <w:b/>
        </w:rPr>
        <w:t xml:space="preserve">«IV Всероссийский фестиваль-конкурс детских духовых оркестров </w:t>
      </w:r>
    </w:p>
    <w:p w14:paraId="33837DB6" w14:textId="77777777" w:rsidR="00D45979" w:rsidRDefault="00D45979" w:rsidP="00D45979">
      <w:pPr>
        <w:ind w:firstLine="567"/>
        <w:jc w:val="center"/>
        <w:rPr>
          <w:b/>
        </w:rPr>
      </w:pPr>
      <w:r>
        <w:rPr>
          <w:b/>
        </w:rPr>
        <w:t>«Серебряные трубы Черноморья»</w:t>
      </w:r>
    </w:p>
    <w:p w14:paraId="567A6DC2" w14:textId="77777777" w:rsidR="00D45979" w:rsidRDefault="00D45979" w:rsidP="00D45979">
      <w:pPr>
        <w:jc w:val="both"/>
      </w:pPr>
    </w:p>
    <w:p w14:paraId="31D17F9F" w14:textId="77777777" w:rsidR="00D45979" w:rsidRDefault="00D45979" w:rsidP="00D45979">
      <w:pPr>
        <w:numPr>
          <w:ilvl w:val="3"/>
          <w:numId w:val="1"/>
        </w:numPr>
        <w:spacing w:before="120"/>
        <w:ind w:left="357" w:hanging="357"/>
      </w:pPr>
      <w:r>
        <w:t xml:space="preserve">Полное название коллектива: </w:t>
      </w:r>
    </w:p>
    <w:p w14:paraId="4D19CFED" w14:textId="77777777" w:rsidR="00D45979" w:rsidRDefault="00D45979" w:rsidP="00D45979">
      <w:pPr>
        <w:numPr>
          <w:ilvl w:val="3"/>
          <w:numId w:val="1"/>
        </w:numPr>
        <w:spacing w:before="120"/>
        <w:ind w:left="357" w:hanging="357"/>
      </w:pPr>
      <w:r>
        <w:t xml:space="preserve">Номинация </w:t>
      </w:r>
    </w:p>
    <w:p w14:paraId="724A96C7" w14:textId="77777777" w:rsidR="00D45979" w:rsidRDefault="00D45979" w:rsidP="00D45979">
      <w:pPr>
        <w:numPr>
          <w:ilvl w:val="3"/>
          <w:numId w:val="1"/>
        </w:numPr>
        <w:spacing w:before="120"/>
        <w:ind w:left="357" w:hanging="357"/>
      </w:pPr>
      <w:r>
        <w:t xml:space="preserve">Город, село: </w:t>
      </w:r>
    </w:p>
    <w:p w14:paraId="32874EC6" w14:textId="77777777" w:rsidR="00D45979" w:rsidRDefault="00D45979" w:rsidP="00D45979">
      <w:pPr>
        <w:numPr>
          <w:ilvl w:val="3"/>
          <w:numId w:val="1"/>
        </w:numPr>
        <w:spacing w:before="120"/>
        <w:ind w:left="357" w:hanging="357"/>
        <w:rPr>
          <w:color w:val="000000"/>
        </w:rPr>
      </w:pPr>
      <w:r>
        <w:rPr>
          <w:color w:val="000000"/>
        </w:rPr>
        <w:t>Информация о руководителе коллектива:</w:t>
      </w:r>
    </w:p>
    <w:p w14:paraId="0BE5CCC9" w14:textId="77777777" w:rsidR="00D45979" w:rsidRDefault="00D45979" w:rsidP="00D45979">
      <w:pPr>
        <w:numPr>
          <w:ilvl w:val="3"/>
          <w:numId w:val="1"/>
        </w:numPr>
        <w:spacing w:before="120"/>
        <w:ind w:left="357" w:hanging="357"/>
        <w:rPr>
          <w:color w:val="000000"/>
        </w:rPr>
      </w:pPr>
      <w:r>
        <w:rPr>
          <w:color w:val="000000"/>
        </w:rPr>
        <w:t>Ф.И.О. руководителя (</w:t>
      </w:r>
      <w:r>
        <w:rPr>
          <w:i/>
          <w:color w:val="000000"/>
        </w:rPr>
        <w:t>полностью, домашний телефон, мобильный телефон, е-</w:t>
      </w:r>
      <w:proofErr w:type="spellStart"/>
      <w:r>
        <w:rPr>
          <w:i/>
          <w:color w:val="000000"/>
        </w:rPr>
        <w:t>mail</w:t>
      </w:r>
      <w:proofErr w:type="spellEnd"/>
      <w:r>
        <w:rPr>
          <w:color w:val="000000"/>
        </w:rPr>
        <w:t xml:space="preserve">) </w:t>
      </w:r>
    </w:p>
    <w:p w14:paraId="09EE001B" w14:textId="77777777" w:rsidR="00D45979" w:rsidRDefault="00D45979" w:rsidP="00D45979">
      <w:pPr>
        <w:numPr>
          <w:ilvl w:val="3"/>
          <w:numId w:val="2"/>
        </w:numPr>
        <w:spacing w:before="120"/>
        <w:ind w:left="709" w:hanging="283"/>
      </w:pPr>
      <w:r>
        <w:rPr>
          <w:color w:val="000000"/>
        </w:rPr>
        <w:t>Образование (</w:t>
      </w:r>
      <w:r>
        <w:rPr>
          <w:i/>
          <w:color w:val="000000"/>
        </w:rPr>
        <w:t>когда и что закончил, специальность</w:t>
      </w:r>
      <w:r>
        <w:rPr>
          <w:color w:val="000000"/>
        </w:rPr>
        <w:t>)</w:t>
      </w:r>
    </w:p>
    <w:p w14:paraId="0A86D16C" w14:textId="77777777" w:rsidR="00D45979" w:rsidRDefault="00D45979" w:rsidP="00D45979">
      <w:pPr>
        <w:numPr>
          <w:ilvl w:val="3"/>
          <w:numId w:val="2"/>
        </w:numPr>
        <w:spacing w:before="120"/>
        <w:ind w:left="709" w:hanging="283"/>
        <w:rPr>
          <w:color w:val="000000"/>
        </w:rPr>
      </w:pPr>
      <w:r>
        <w:rPr>
          <w:color w:val="000000"/>
        </w:rPr>
        <w:t>Место работы, должность</w:t>
      </w:r>
    </w:p>
    <w:p w14:paraId="711CC5E4" w14:textId="77777777" w:rsidR="00D45979" w:rsidRDefault="00D45979" w:rsidP="00D45979">
      <w:pPr>
        <w:numPr>
          <w:ilvl w:val="3"/>
          <w:numId w:val="1"/>
        </w:numPr>
        <w:spacing w:before="120"/>
        <w:ind w:left="357" w:hanging="357"/>
      </w:pPr>
      <w:r>
        <w:t>Ведомственная принадлежность, Ф.И.О. руководителя организации (полностью):</w:t>
      </w:r>
    </w:p>
    <w:p w14:paraId="77E0BBBA" w14:textId="77777777" w:rsidR="00D45979" w:rsidRDefault="00D45979" w:rsidP="00D45979">
      <w:pPr>
        <w:numPr>
          <w:ilvl w:val="3"/>
          <w:numId w:val="1"/>
        </w:numPr>
        <w:spacing w:before="120"/>
        <w:ind w:left="357" w:hanging="357"/>
      </w:pPr>
      <w:r>
        <w:t xml:space="preserve">Год образования коллектива: </w:t>
      </w:r>
    </w:p>
    <w:p w14:paraId="038ED12D" w14:textId="77777777" w:rsidR="00D45979" w:rsidRDefault="00D45979" w:rsidP="00D45979">
      <w:pPr>
        <w:numPr>
          <w:ilvl w:val="3"/>
          <w:numId w:val="1"/>
        </w:numPr>
        <w:spacing w:before="120"/>
        <w:ind w:left="357" w:hanging="357"/>
      </w:pPr>
      <w:r>
        <w:t>Грамоты и дипломы лауреатов фестивалей, конкурсов (сканированные копии приложить):</w:t>
      </w:r>
    </w:p>
    <w:p w14:paraId="18FB4F8A" w14:textId="77777777" w:rsidR="00D45979" w:rsidRDefault="00D45979" w:rsidP="00D45979">
      <w:pPr>
        <w:numPr>
          <w:ilvl w:val="3"/>
          <w:numId w:val="1"/>
        </w:numPr>
        <w:spacing w:before="120"/>
        <w:ind w:left="357" w:hanging="357"/>
      </w:pPr>
      <w:r>
        <w:t xml:space="preserve">Количество участников коллектива: </w:t>
      </w:r>
    </w:p>
    <w:p w14:paraId="7C2730B4" w14:textId="77777777" w:rsidR="00D45979" w:rsidRDefault="00D45979" w:rsidP="00D45979">
      <w:pPr>
        <w:numPr>
          <w:ilvl w:val="3"/>
          <w:numId w:val="1"/>
        </w:numPr>
        <w:spacing w:before="120"/>
        <w:ind w:left="357" w:hanging="357"/>
      </w:pPr>
      <w:r>
        <w:t>Список участников с указанием даты и года рождения:</w:t>
      </w:r>
    </w:p>
    <w:p w14:paraId="068465DA" w14:textId="77777777" w:rsidR="00D45979" w:rsidRDefault="00D45979" w:rsidP="00D45979">
      <w:pPr>
        <w:numPr>
          <w:ilvl w:val="3"/>
          <w:numId w:val="1"/>
        </w:numPr>
        <w:spacing w:before="120"/>
        <w:ind w:left="357" w:hanging="357"/>
      </w:pPr>
      <w:r>
        <w:t xml:space="preserve">Краткая информация о деятельности коллектива </w:t>
      </w:r>
    </w:p>
    <w:p w14:paraId="2044046F" w14:textId="77777777" w:rsidR="00D45979" w:rsidRDefault="00D45979" w:rsidP="00D45979"/>
    <w:p w14:paraId="6C6ADE8D" w14:textId="77777777" w:rsidR="00D45979" w:rsidRDefault="00D45979" w:rsidP="00D45979">
      <w:pPr>
        <w:rPr>
          <w:b/>
        </w:rPr>
      </w:pPr>
      <w:r>
        <w:rPr>
          <w:b/>
        </w:rPr>
        <w:t xml:space="preserve">Приложение: </w:t>
      </w:r>
    </w:p>
    <w:p w14:paraId="5AE8CB52" w14:textId="77777777" w:rsidR="00D45979" w:rsidRDefault="00D45979" w:rsidP="00D45979">
      <w:pPr>
        <w:numPr>
          <w:ilvl w:val="0"/>
          <w:numId w:val="3"/>
        </w:numPr>
        <w:ind w:left="1077" w:hanging="357"/>
        <w:rPr>
          <w:color w:val="000000"/>
        </w:rPr>
      </w:pPr>
      <w:r>
        <w:rPr>
          <w:color w:val="000000"/>
        </w:rPr>
        <w:t>Фотографии коллектива (качественное фото) – 4-5 шт.</w:t>
      </w:r>
    </w:p>
    <w:p w14:paraId="2FCCEB9F" w14:textId="77777777" w:rsidR="00D45979" w:rsidRDefault="00D45979" w:rsidP="00D45979">
      <w:pPr>
        <w:numPr>
          <w:ilvl w:val="0"/>
          <w:numId w:val="3"/>
        </w:numPr>
        <w:ind w:left="1077" w:hanging="357"/>
      </w:pPr>
      <w:r>
        <w:t>Репертуар (</w:t>
      </w:r>
      <w:r>
        <w:rPr>
          <w:i/>
        </w:rPr>
        <w:t xml:space="preserve">указать </w:t>
      </w:r>
      <w:r>
        <w:rPr>
          <w:i/>
          <w:u w:val="single"/>
        </w:rPr>
        <w:t>полностью</w:t>
      </w:r>
      <w:r>
        <w:rPr>
          <w:i/>
        </w:rPr>
        <w:t xml:space="preserve"> название, имя, фамилию авторов произведений, время звучания, количество исполнителей, инструменты</w:t>
      </w:r>
      <w:r>
        <w:t xml:space="preserve">): </w:t>
      </w:r>
    </w:p>
    <w:p w14:paraId="6377FCA4" w14:textId="77777777" w:rsidR="00D45979" w:rsidRDefault="00D45979" w:rsidP="00D45979">
      <w:pPr>
        <w:numPr>
          <w:ilvl w:val="0"/>
          <w:numId w:val="3"/>
        </w:numPr>
        <w:ind w:left="1077" w:hanging="357"/>
      </w:pPr>
      <w:r>
        <w:t>Видеоролик с записью сценической программы коллектива (20 мин.);</w:t>
      </w:r>
    </w:p>
    <w:p w14:paraId="0D23FD2B" w14:textId="77777777" w:rsidR="00D45979" w:rsidRDefault="00D45979" w:rsidP="00D45979">
      <w:pPr>
        <w:numPr>
          <w:ilvl w:val="0"/>
          <w:numId w:val="3"/>
        </w:numPr>
        <w:ind w:left="1077" w:hanging="357"/>
      </w:pPr>
      <w:r>
        <w:t xml:space="preserve">Видеоролик с записью плац-концерта (до 10 мин.); </w:t>
      </w:r>
    </w:p>
    <w:p w14:paraId="38B40914" w14:textId="77777777" w:rsidR="00D45979" w:rsidRDefault="00D45979" w:rsidP="00D45979">
      <w:pPr>
        <w:numPr>
          <w:ilvl w:val="0"/>
          <w:numId w:val="3"/>
        </w:numPr>
        <w:ind w:left="1077" w:hanging="357"/>
      </w:pPr>
      <w:proofErr w:type="spellStart"/>
      <w:r>
        <w:t>Сканкопии</w:t>
      </w:r>
      <w:proofErr w:type="spellEnd"/>
      <w:r>
        <w:t xml:space="preserve"> грамот и дипломов лауреатов фестивалей, конкурсов.</w:t>
      </w:r>
    </w:p>
    <w:p w14:paraId="6DCD0F6B" w14:textId="77777777" w:rsidR="00D45979" w:rsidRDefault="00D45979" w:rsidP="00D45979">
      <w:pPr>
        <w:widowControl w:val="0"/>
      </w:pPr>
    </w:p>
    <w:p w14:paraId="6ED55CD3" w14:textId="77777777" w:rsidR="00D45979" w:rsidRDefault="00D45979" w:rsidP="00D45979">
      <w:pPr>
        <w:widowControl w:val="0"/>
      </w:pPr>
    </w:p>
    <w:p w14:paraId="0A570CA8" w14:textId="77777777" w:rsidR="00D45979" w:rsidRDefault="00D45979" w:rsidP="00D45979">
      <w:pPr>
        <w:widowControl w:val="0"/>
      </w:pPr>
    </w:p>
    <w:p w14:paraId="488D4234" w14:textId="77777777" w:rsidR="00D45979" w:rsidRDefault="00D45979" w:rsidP="00D45979">
      <w:pPr>
        <w:widowControl w:val="0"/>
      </w:pPr>
    </w:p>
    <w:p w14:paraId="6E318F11" w14:textId="77777777" w:rsidR="00D45979" w:rsidRDefault="00D45979" w:rsidP="00D45979">
      <w:pPr>
        <w:widowControl w:val="0"/>
      </w:pPr>
    </w:p>
    <w:p w14:paraId="7E4A78A2" w14:textId="77777777" w:rsidR="00D45979" w:rsidRDefault="00D45979" w:rsidP="00D45979">
      <w:pPr>
        <w:ind w:firstLine="567"/>
        <w:rPr>
          <w:b/>
          <w:i/>
        </w:rPr>
      </w:pPr>
      <w:r>
        <w:rPr>
          <w:b/>
          <w:i/>
        </w:rPr>
        <w:t>С Положением о конкурсе на участие в тематической образовательной программе ФГБОУ «МДЦ «Артек» «I</w:t>
      </w:r>
      <w:r>
        <w:rPr>
          <w:b/>
          <w:i/>
          <w:lang w:val="en-US"/>
        </w:rPr>
        <w:t>V</w:t>
      </w:r>
      <w:r>
        <w:rPr>
          <w:b/>
          <w:i/>
        </w:rPr>
        <w:t xml:space="preserve"> Всероссийский фестиваль-конкурс детских духовых оркестров «Серебряные трубы Черноморья» ознакомлены.</w:t>
      </w:r>
    </w:p>
    <w:p w14:paraId="0A02C9A1" w14:textId="77777777" w:rsidR="00D45979" w:rsidRDefault="00D45979" w:rsidP="00D45979">
      <w:pPr>
        <w:widowControl w:val="0"/>
      </w:pPr>
    </w:p>
    <w:p w14:paraId="27FDD2D2" w14:textId="77777777" w:rsidR="00D45979" w:rsidRDefault="00D45979" w:rsidP="00D45979">
      <w:pPr>
        <w:widowControl w:val="0"/>
      </w:pPr>
      <w:r>
        <w:rPr>
          <w:b/>
        </w:rPr>
        <w:t>Ф.И.О.</w:t>
      </w:r>
      <w:r>
        <w:t xml:space="preserve"> лица, направившего заявку ……………………………………</w:t>
      </w:r>
    </w:p>
    <w:p w14:paraId="4F8D9802" w14:textId="77777777" w:rsidR="00D45979" w:rsidRDefault="00D45979" w:rsidP="00D45979">
      <w:pPr>
        <w:widowControl w:val="0"/>
      </w:pPr>
      <w:r>
        <w:t>Адрес, Телефон, факс (с кодом), E-</w:t>
      </w:r>
      <w:proofErr w:type="spellStart"/>
      <w:r>
        <w:t>mail</w:t>
      </w:r>
      <w:proofErr w:type="spellEnd"/>
      <w:r>
        <w:t xml:space="preserve"> </w:t>
      </w:r>
    </w:p>
    <w:p w14:paraId="060E87B0" w14:textId="77777777" w:rsidR="0081558F" w:rsidRDefault="0081558F">
      <w:bookmarkStart w:id="0" w:name="_GoBack"/>
      <w:bookmarkEnd w:id="0"/>
    </w:p>
    <w:sectPr w:rsidR="0081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D718D"/>
    <w:multiLevelType w:val="multilevel"/>
    <w:tmpl w:val="1DB2A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014A6"/>
    <w:multiLevelType w:val="multilevel"/>
    <w:tmpl w:val="B6C40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53211"/>
    <w:multiLevelType w:val="multilevel"/>
    <w:tmpl w:val="0A7EEA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0A"/>
    <w:rsid w:val="0077790A"/>
    <w:rsid w:val="0081558F"/>
    <w:rsid w:val="00D4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9908E-BEC0-45A2-B49D-BB1082AF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</dc:creator>
  <cp:keywords/>
  <dc:description/>
  <cp:lastModifiedBy>Цеп</cp:lastModifiedBy>
  <cp:revision>2</cp:revision>
  <dcterms:created xsi:type="dcterms:W3CDTF">2019-12-26T12:14:00Z</dcterms:created>
  <dcterms:modified xsi:type="dcterms:W3CDTF">2019-12-26T12:15:00Z</dcterms:modified>
</cp:coreProperties>
</file>